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8A7F" w14:textId="2DAC8618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r w:rsidR="009B5DE1">
        <w:rPr>
          <w:b/>
          <w:i/>
          <w:noProof/>
          <w:sz w:val="28"/>
        </w:rPr>
        <w:t>200</w:t>
      </w:r>
      <w:r w:rsidR="00CA0E35">
        <w:rPr>
          <w:b/>
          <w:i/>
          <w:noProof/>
          <w:sz w:val="28"/>
        </w:rPr>
        <w:t>2898</w:t>
      </w:r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r w:rsidR="00E040C2">
              <w:t>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1B40B" w14:textId="1ACDB474" w:rsidR="002D0AB6" w:rsidRPr="00E36C73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 xml:space="preserve">- </w:t>
            </w:r>
            <w:r w:rsidR="00A74AEA" w:rsidRPr="00E36C73">
              <w:rPr>
                <w:rFonts w:ascii="Arial" w:hAnsi="Arial" w:cs="Arial"/>
                <w:noProof/>
              </w:rPr>
              <w:t>Section 5.16.3.1 mentions ‘</w:t>
            </w:r>
            <w:r w:rsidR="00A74AEA" w:rsidRPr="00E36C73">
              <w:rPr>
                <w:rFonts w:ascii="Arial" w:hAnsi="Arial" w:cs="Arial"/>
              </w:rPr>
              <w:t xml:space="preserve">NRF or SCP based HSS discovery’. </w:t>
            </w:r>
            <w:r w:rsidR="00515660" w:rsidRPr="00E36C73">
              <w:rPr>
                <w:rFonts w:ascii="Arial" w:hAnsi="Arial" w:cs="Arial"/>
                <w:noProof/>
              </w:rPr>
              <w:t>HSS does not register with SCP, but with NRF. Only NRF based HSS discovery is applicable.</w:t>
            </w:r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77777777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 xml:space="preserve">- </w:t>
            </w:r>
            <w:r w:rsidR="00A74AEA">
              <w:rPr>
                <w:rFonts w:cs="Arial"/>
                <w:szCs w:val="18"/>
                <w:lang w:val="en-US"/>
              </w:rPr>
              <w:t>Remove ‘</w:t>
            </w:r>
            <w:r w:rsidR="00A74AEA">
              <w:t>SCP based</w:t>
            </w:r>
            <w:r w:rsidR="00A74AEA">
              <w:rPr>
                <w:rFonts w:cs="Arial"/>
                <w:szCs w:val="18"/>
                <w:lang w:val="en-US"/>
              </w:rPr>
              <w:t>’</w:t>
            </w:r>
            <w:r w:rsidR="002E5345">
              <w:rPr>
                <w:rFonts w:cs="Arial"/>
                <w:noProof/>
              </w:rPr>
              <w:t xml:space="preserve"> </w:t>
            </w:r>
            <w:r w:rsidR="00515660">
              <w:rPr>
                <w:rFonts w:cs="Arial"/>
                <w:noProof/>
              </w:rPr>
              <w:t>discovery for HSS</w:t>
            </w:r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2F77C85F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5.16.3.1</w:t>
            </w:r>
            <w:r w:rsidR="007B7D0D">
              <w:rPr>
                <w:noProof/>
              </w:rPr>
              <w:t>,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20149937"/>
      <w:bookmarkStart w:id="5" w:name="_Toc27846736"/>
      <w:bookmarkStart w:id="6" w:name="_Toc36187867"/>
      <w:bookmarkStart w:id="7" w:name="_Toc36191817"/>
      <w:bookmarkEnd w:id="0"/>
      <w:bookmarkEnd w:id="1"/>
      <w:bookmarkEnd w:id="3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4"/>
      <w:bookmarkEnd w:id="5"/>
      <w:bookmarkEnd w:id="6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300AF61C" w:rsidR="00A61D46" w:rsidRDefault="00A74AEA" w:rsidP="00A74AEA">
      <w:pPr>
        <w:ind w:firstLine="284"/>
      </w:pPr>
      <w:r w:rsidRPr="00A74AEA">
        <w:t>-</w:t>
      </w:r>
      <w:r w:rsidRPr="00A74AEA">
        <w:tab/>
        <w:t xml:space="preserve">NRF </w:t>
      </w:r>
      <w:del w:id="8" w:author="Subrata Mukherjee (subrmukh)" w:date="2020-04-07T17:01:00Z">
        <w:r w:rsidRPr="00A74AEA" w:rsidDel="00A74AEA">
          <w:delText>or SCP</w:delText>
        </w:r>
      </w:del>
      <w:del w:id="9" w:author="Subrata Mukherjee (subrmukh)" w:date="2020-04-07T17:02:00Z">
        <w:r w:rsidRPr="00A74AEA" w:rsidDel="00A74AEA">
          <w:delText xml:space="preserve"> </w:delText>
        </w:r>
      </w:del>
      <w:r w:rsidRPr="00A74AEA">
        <w:t>based HSS discovery (clause 5.16.3.12).</w:t>
      </w:r>
    </w:p>
    <w:bookmarkEnd w:id="7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0" w:name="_Toc20149951"/>
      <w:bookmarkStart w:id="11" w:name="_Toc27846750"/>
      <w:bookmarkStart w:id="12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10"/>
      <w:bookmarkEnd w:id="11"/>
      <w:bookmarkEnd w:id="12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13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14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5"/>
    </w:p>
    <w:sectPr w:rsidR="00A0746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4AEC0" w14:textId="77777777" w:rsidR="0044046B" w:rsidRDefault="0044046B">
      <w:r>
        <w:separator/>
      </w:r>
    </w:p>
  </w:endnote>
  <w:endnote w:type="continuationSeparator" w:id="0">
    <w:p w14:paraId="5AFF5A4F" w14:textId="77777777" w:rsidR="0044046B" w:rsidRDefault="0044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DF5BF" w14:textId="77777777" w:rsidR="0044046B" w:rsidRDefault="0044046B">
      <w:r>
        <w:separator/>
      </w:r>
    </w:p>
  </w:footnote>
  <w:footnote w:type="continuationSeparator" w:id="0">
    <w:p w14:paraId="67A5EA86" w14:textId="77777777" w:rsidR="0044046B" w:rsidRDefault="00440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brata Mukherjee (subrmukh)">
    <w15:presenceInfo w15:providerId="AD" w15:userId="S::subrmukh@cisco.com::680fb253-befd-404a-a02d-b0dad8a205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A33F-6318-2A42-A602-9A5B4366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28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3102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 (subrmukh)</cp:lastModifiedBy>
  <cp:revision>11</cp:revision>
  <dcterms:created xsi:type="dcterms:W3CDTF">2020-04-07T00:21:00Z</dcterms:created>
  <dcterms:modified xsi:type="dcterms:W3CDTF">2020-04-10T00:07:00Z</dcterms:modified>
</cp:coreProperties>
</file>